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CA9" w:rsidRDefault="0022429A" w:rsidP="00874CA9">
      <w:pPr>
        <w:autoSpaceDE w:val="0"/>
        <w:autoSpaceDN w:val="0"/>
        <w:adjustRightInd w:val="0"/>
        <w:spacing w:after="0" w:line="240" w:lineRule="auto"/>
        <w:jc w:val="center"/>
        <w:rPr>
          <w:rStyle w:val="officialstitle-"/>
          <w:rFonts w:ascii="Times New Roman" w:hAnsi="Times New Roman"/>
          <w:b/>
        </w:rPr>
      </w:pPr>
      <w:r>
        <w:rPr>
          <w:noProof/>
        </w:rPr>
        <w:drawing>
          <wp:inline distT="0" distB="0" distL="0" distR="0">
            <wp:extent cx="777875" cy="675640"/>
            <wp:effectExtent l="1905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77875" cy="675640"/>
                    </a:xfrm>
                    <a:prstGeom prst="rect">
                      <a:avLst/>
                    </a:prstGeom>
                    <a:noFill/>
                    <a:ln w="9525">
                      <a:noFill/>
                      <a:miter lim="800000"/>
                      <a:headEnd/>
                      <a:tailEnd/>
                    </a:ln>
                  </pic:spPr>
                </pic:pic>
              </a:graphicData>
            </a:graphic>
          </wp:inline>
        </w:drawing>
      </w:r>
    </w:p>
    <w:p w:rsidR="007A1206" w:rsidRPr="00A0649F" w:rsidRDefault="007A1206" w:rsidP="007A1206">
      <w:pPr>
        <w:autoSpaceDE w:val="0"/>
        <w:autoSpaceDN w:val="0"/>
        <w:adjustRightInd w:val="0"/>
        <w:spacing w:after="0" w:line="240" w:lineRule="auto"/>
        <w:jc w:val="center"/>
        <w:rPr>
          <w:rStyle w:val="officialstitle-"/>
          <w:rFonts w:ascii="Times New Roman" w:hAnsi="Times New Roman"/>
          <w:b/>
        </w:rPr>
      </w:pPr>
      <w:r w:rsidRPr="00A0649F">
        <w:rPr>
          <w:rStyle w:val="officialstitle-"/>
          <w:rFonts w:ascii="Times New Roman" w:hAnsi="Times New Roman"/>
          <w:b/>
        </w:rPr>
        <w:t>Suggested Question</w:t>
      </w:r>
      <w:r w:rsidR="002B1816">
        <w:rPr>
          <w:rStyle w:val="officialstitle-"/>
          <w:rFonts w:ascii="Times New Roman" w:hAnsi="Times New Roman"/>
          <w:b/>
        </w:rPr>
        <w:t xml:space="preserve">s for the hearing </w:t>
      </w:r>
      <w:r w:rsidRPr="00A0649F">
        <w:rPr>
          <w:rStyle w:val="officialstitle-"/>
          <w:rFonts w:ascii="Times New Roman" w:hAnsi="Times New Roman"/>
          <w:b/>
        </w:rPr>
        <w:t>on “The Democratic Republic of the Congo: Securing Peace in the Midst of Tragedy” by the Subcommittee on Africa, Global Health, and Human Rights</w:t>
      </w:r>
    </w:p>
    <w:p w:rsidR="007A1206" w:rsidRPr="00A0649F" w:rsidRDefault="007A1206" w:rsidP="006D6794">
      <w:pPr>
        <w:autoSpaceDE w:val="0"/>
        <w:autoSpaceDN w:val="0"/>
        <w:adjustRightInd w:val="0"/>
        <w:spacing w:after="0" w:line="240" w:lineRule="auto"/>
        <w:rPr>
          <w:rStyle w:val="officialstitle-"/>
          <w:rFonts w:ascii="Times New Roman" w:hAnsi="Times New Roman"/>
        </w:rPr>
      </w:pPr>
    </w:p>
    <w:p w:rsidR="006D6794" w:rsidRPr="002B1816" w:rsidRDefault="007A1206" w:rsidP="002B1816">
      <w:pPr>
        <w:autoSpaceDE w:val="0"/>
        <w:autoSpaceDN w:val="0"/>
        <w:adjustRightInd w:val="0"/>
        <w:spacing w:after="0" w:line="240" w:lineRule="auto"/>
        <w:rPr>
          <w:rFonts w:ascii="Times New Roman" w:hAnsi="Times New Roman"/>
          <w:b/>
        </w:rPr>
      </w:pPr>
      <w:r w:rsidRPr="00A0649F">
        <w:rPr>
          <w:rStyle w:val="officialstitle-"/>
          <w:rFonts w:ascii="Times New Roman" w:hAnsi="Times New Roman"/>
        </w:rPr>
        <w:t>1.</w:t>
      </w:r>
      <w:r w:rsidR="002B1816">
        <w:rPr>
          <w:rStyle w:val="officialstitle-"/>
          <w:rFonts w:ascii="Times New Roman" w:hAnsi="Times New Roman"/>
        </w:rPr>
        <w:t xml:space="preserve"> </w:t>
      </w:r>
      <w:r w:rsidR="006D6794" w:rsidRPr="00A0649F">
        <w:rPr>
          <w:rStyle w:val="officialstitle-"/>
          <w:rFonts w:ascii="Times New Roman" w:hAnsi="Times New Roman"/>
        </w:rPr>
        <w:t>Reacting to the UN “</w:t>
      </w:r>
      <w:r w:rsidR="006D6794" w:rsidRPr="00A0649F">
        <w:rPr>
          <w:rFonts w:ascii="Times New Roman" w:hAnsi="Times New Roman"/>
        </w:rPr>
        <w:t>Report of the Mapping Exercise documenting the most serious violations of human rights and international humanitarian law committed within the territory of the Democratic Republic of the Congo between March 1993 and June 2003</w:t>
      </w:r>
      <w:r w:rsidR="00F40CF4" w:rsidRPr="00A0649F">
        <w:rPr>
          <w:rFonts w:ascii="Times New Roman" w:hAnsi="Times New Roman"/>
        </w:rPr>
        <w:t>”</w:t>
      </w:r>
      <w:r w:rsidR="00F40CF4" w:rsidRPr="00A0649F">
        <w:rPr>
          <w:rStyle w:val="FootnoteReference"/>
          <w:rFonts w:ascii="Times New Roman" w:hAnsi="Times New Roman"/>
        </w:rPr>
        <w:footnoteReference w:id="1"/>
      </w:r>
      <w:r w:rsidR="006D6794" w:rsidRPr="00A0649F">
        <w:rPr>
          <w:rFonts w:ascii="Times New Roman" w:hAnsi="Times New Roman"/>
        </w:rPr>
        <w:t xml:space="preserve">, </w:t>
      </w:r>
      <w:r w:rsidR="006D6794" w:rsidRPr="00A0649F">
        <w:rPr>
          <w:rStyle w:val="officialstitle-"/>
          <w:rFonts w:ascii="Times New Roman" w:hAnsi="Times New Roman"/>
        </w:rPr>
        <w:t xml:space="preserve"> Assistant Secretary</w:t>
      </w:r>
      <w:r w:rsidR="006D6794" w:rsidRPr="00A0649F">
        <w:rPr>
          <w:rStyle w:val="officialsbureau"/>
          <w:rFonts w:ascii="Times New Roman" w:hAnsi="Times New Roman"/>
        </w:rPr>
        <w:t xml:space="preserve">, Bureau of Public Affairs, </w:t>
      </w:r>
      <w:r w:rsidR="006D6794" w:rsidRPr="00A0649F">
        <w:rPr>
          <w:rStyle w:val="officialsname"/>
          <w:rFonts w:ascii="Times New Roman" w:hAnsi="Times New Roman"/>
        </w:rPr>
        <w:t>Philip J. Crowley,</w:t>
      </w:r>
      <w:r w:rsidR="002B1816">
        <w:rPr>
          <w:rStyle w:val="officialsname"/>
          <w:rFonts w:ascii="Times New Roman" w:hAnsi="Times New Roman"/>
        </w:rPr>
        <w:t xml:space="preserve"> said in a press statement that:</w:t>
      </w:r>
      <w:r w:rsidR="006D6794" w:rsidRPr="00A0649F">
        <w:rPr>
          <w:rStyle w:val="officialsname"/>
          <w:rFonts w:ascii="Times New Roman" w:hAnsi="Times New Roman"/>
        </w:rPr>
        <w:t xml:space="preserve"> “The</w:t>
      </w:r>
      <w:r w:rsidR="006D6794" w:rsidRPr="00A0649F">
        <w:rPr>
          <w:rFonts w:ascii="Times New Roman" w:hAnsi="Times New Roman"/>
        </w:rPr>
        <w:t xml:space="preserve"> United States is firmly committed to helping the DRC and other nations in the region take positive steps to end the corrosive cycle of violence and impunity.”</w:t>
      </w:r>
      <w:r w:rsidR="006D6794" w:rsidRPr="00A0649F">
        <w:rPr>
          <w:rStyle w:val="FootnoteReference"/>
          <w:rFonts w:ascii="Times New Roman" w:hAnsi="Times New Roman"/>
        </w:rPr>
        <w:footnoteReference w:id="2"/>
      </w:r>
      <w:r w:rsidR="006D6794" w:rsidRPr="00A0649F">
        <w:rPr>
          <w:rFonts w:ascii="Times New Roman" w:hAnsi="Times New Roman"/>
        </w:rPr>
        <w:t xml:space="preserve"> </w:t>
      </w:r>
      <w:r w:rsidR="006D6794" w:rsidRPr="002B1816">
        <w:rPr>
          <w:rFonts w:ascii="Times New Roman" w:hAnsi="Times New Roman"/>
          <w:b/>
        </w:rPr>
        <w:t>What step</w:t>
      </w:r>
      <w:r w:rsidR="00A0649F" w:rsidRPr="002B1816">
        <w:rPr>
          <w:rFonts w:ascii="Times New Roman" w:hAnsi="Times New Roman"/>
          <w:b/>
        </w:rPr>
        <w:t>s has the Department of S</w:t>
      </w:r>
      <w:r w:rsidR="006D6794" w:rsidRPr="002B1816">
        <w:rPr>
          <w:rFonts w:ascii="Times New Roman" w:hAnsi="Times New Roman"/>
          <w:b/>
        </w:rPr>
        <w:t xml:space="preserve">tate taken so far to follow up on the recommendations of this report?  </w:t>
      </w:r>
    </w:p>
    <w:p w:rsidR="006D6794" w:rsidRPr="00A0649F" w:rsidRDefault="006D6794" w:rsidP="002B1816">
      <w:pPr>
        <w:autoSpaceDE w:val="0"/>
        <w:autoSpaceDN w:val="0"/>
        <w:adjustRightInd w:val="0"/>
        <w:spacing w:after="0" w:line="240" w:lineRule="auto"/>
        <w:rPr>
          <w:rFonts w:ascii="Times New Roman" w:hAnsi="Times New Roman"/>
        </w:rPr>
      </w:pPr>
    </w:p>
    <w:p w:rsidR="0045438E" w:rsidRPr="00A0649F" w:rsidRDefault="00A0649F" w:rsidP="002B1816">
      <w:pPr>
        <w:rPr>
          <w:rFonts w:ascii="Times New Roman" w:hAnsi="Times New Roman"/>
        </w:rPr>
      </w:pPr>
      <w:r w:rsidRPr="00A0649F">
        <w:rPr>
          <w:rFonts w:ascii="Times New Roman" w:hAnsi="Times New Roman"/>
        </w:rPr>
        <w:t xml:space="preserve">2. </w:t>
      </w:r>
      <w:r w:rsidR="0045438E" w:rsidRPr="00A0649F">
        <w:rPr>
          <w:rFonts w:ascii="Times New Roman" w:hAnsi="Times New Roman"/>
        </w:rPr>
        <w:t xml:space="preserve">On October </w:t>
      </w:r>
      <w:r w:rsidR="0006018C" w:rsidRPr="00A0649F">
        <w:rPr>
          <w:rFonts w:ascii="Times New Roman" w:hAnsi="Times New Roman"/>
        </w:rPr>
        <w:t xml:space="preserve">1, </w:t>
      </w:r>
      <w:r w:rsidR="0045438E" w:rsidRPr="00A0649F">
        <w:rPr>
          <w:rFonts w:ascii="Times New Roman" w:hAnsi="Times New Roman"/>
        </w:rPr>
        <w:t>2010 the United Nations released a report on atrocities committed in the Democratic Republic of the Congo from 1993-2003 by foreign armies among them the armies from Rwanda, Uganda</w:t>
      </w:r>
      <w:r w:rsidR="006D6794" w:rsidRPr="00A0649F">
        <w:rPr>
          <w:rFonts w:ascii="Times New Roman" w:hAnsi="Times New Roman"/>
        </w:rPr>
        <w:t xml:space="preserve"> and</w:t>
      </w:r>
      <w:r w:rsidR="0045438E" w:rsidRPr="00A0649F">
        <w:rPr>
          <w:rFonts w:ascii="Times New Roman" w:hAnsi="Times New Roman"/>
        </w:rPr>
        <w:t xml:space="preserve"> Burundi and different rebel groups. This report contains recommendations to end</w:t>
      </w:r>
      <w:r w:rsidR="002B1816">
        <w:rPr>
          <w:rFonts w:ascii="Times New Roman" w:hAnsi="Times New Roman"/>
        </w:rPr>
        <w:t xml:space="preserve"> impunity in the Great Lakes. </w:t>
      </w:r>
      <w:r w:rsidR="0006018C" w:rsidRPr="002B1816">
        <w:rPr>
          <w:rFonts w:ascii="Times New Roman" w:hAnsi="Times New Roman"/>
          <w:b/>
        </w:rPr>
        <w:t>What role can the US play in ending impunity in this region</w:t>
      </w:r>
      <w:r w:rsidR="006D6794" w:rsidRPr="002B1816">
        <w:rPr>
          <w:rFonts w:ascii="Times New Roman" w:hAnsi="Times New Roman"/>
          <w:b/>
        </w:rPr>
        <w:t xml:space="preserve"> and the Congo in particular</w:t>
      </w:r>
      <w:r w:rsidR="0006018C" w:rsidRPr="002B1816">
        <w:rPr>
          <w:rFonts w:ascii="Times New Roman" w:hAnsi="Times New Roman"/>
          <w:b/>
        </w:rPr>
        <w:t>?</w:t>
      </w:r>
      <w:r w:rsidR="0006018C" w:rsidRPr="00A0649F">
        <w:rPr>
          <w:rFonts w:ascii="Times New Roman" w:hAnsi="Times New Roman"/>
        </w:rPr>
        <w:t xml:space="preserve">  </w:t>
      </w:r>
    </w:p>
    <w:p w:rsidR="0045438E" w:rsidRPr="00A0649F" w:rsidRDefault="00A0649F" w:rsidP="002B1816">
      <w:pPr>
        <w:rPr>
          <w:rFonts w:ascii="Times New Roman" w:hAnsi="Times New Roman"/>
        </w:rPr>
      </w:pPr>
      <w:r w:rsidRPr="00A0649F">
        <w:rPr>
          <w:rFonts w:ascii="Times New Roman" w:hAnsi="Times New Roman"/>
        </w:rPr>
        <w:t xml:space="preserve">3. </w:t>
      </w:r>
      <w:r w:rsidR="0006018C" w:rsidRPr="00A0649F">
        <w:rPr>
          <w:rFonts w:ascii="Times New Roman" w:hAnsi="Times New Roman"/>
        </w:rPr>
        <w:t xml:space="preserve">Two hundred and twenty Congolese organizations </w:t>
      </w:r>
      <w:r w:rsidR="002B1816">
        <w:rPr>
          <w:rFonts w:ascii="Times New Roman" w:hAnsi="Times New Roman"/>
        </w:rPr>
        <w:t>support the recommendations of the UN Mapping R</w:t>
      </w:r>
      <w:r w:rsidR="0006018C" w:rsidRPr="00A0649F">
        <w:rPr>
          <w:rFonts w:ascii="Times New Roman" w:hAnsi="Times New Roman"/>
        </w:rPr>
        <w:t xml:space="preserve">eport </w:t>
      </w:r>
      <w:r w:rsidR="002B1816">
        <w:rPr>
          <w:rFonts w:ascii="Times New Roman" w:hAnsi="Times New Roman"/>
        </w:rPr>
        <w:t>released on October 1, 2010</w:t>
      </w:r>
      <w:r w:rsidR="0045438E" w:rsidRPr="00A0649F">
        <w:rPr>
          <w:rFonts w:ascii="Times New Roman" w:hAnsi="Times New Roman"/>
        </w:rPr>
        <w:t xml:space="preserve">, </w:t>
      </w:r>
      <w:r w:rsidR="0006018C" w:rsidRPr="002B1816">
        <w:rPr>
          <w:rFonts w:ascii="Times New Roman" w:hAnsi="Times New Roman"/>
          <w:b/>
        </w:rPr>
        <w:t xml:space="preserve">how can the US </w:t>
      </w:r>
      <w:r w:rsidR="00CD2E8F" w:rsidRPr="002B1816">
        <w:rPr>
          <w:rFonts w:ascii="Times New Roman" w:hAnsi="Times New Roman"/>
          <w:b/>
        </w:rPr>
        <w:t xml:space="preserve">be engaged in supporting </w:t>
      </w:r>
      <w:r w:rsidR="0045438E" w:rsidRPr="002B1816">
        <w:rPr>
          <w:rFonts w:ascii="Times New Roman" w:hAnsi="Times New Roman"/>
          <w:b/>
        </w:rPr>
        <w:t xml:space="preserve">the Congolese </w:t>
      </w:r>
      <w:r w:rsidR="00CD2E8F" w:rsidRPr="002B1816">
        <w:rPr>
          <w:rFonts w:ascii="Times New Roman" w:hAnsi="Times New Roman"/>
          <w:b/>
        </w:rPr>
        <w:t>call for justice?</w:t>
      </w:r>
    </w:p>
    <w:p w:rsidR="0006018C" w:rsidRPr="00A0649F" w:rsidRDefault="00A0649F" w:rsidP="002B1816">
      <w:pPr>
        <w:rPr>
          <w:rFonts w:ascii="Times New Roman" w:hAnsi="Times New Roman"/>
        </w:rPr>
      </w:pPr>
      <w:r w:rsidRPr="00A0649F">
        <w:rPr>
          <w:rFonts w:ascii="Times New Roman" w:hAnsi="Times New Roman"/>
        </w:rPr>
        <w:t>4.</w:t>
      </w:r>
      <w:r w:rsidR="002B1816">
        <w:rPr>
          <w:rFonts w:ascii="Times New Roman" w:hAnsi="Times New Roman"/>
        </w:rPr>
        <w:t xml:space="preserve"> </w:t>
      </w:r>
      <w:r w:rsidR="0045438E" w:rsidRPr="00A0649F">
        <w:rPr>
          <w:rFonts w:ascii="Times New Roman" w:hAnsi="Times New Roman"/>
        </w:rPr>
        <w:t xml:space="preserve">There have </w:t>
      </w:r>
      <w:r w:rsidR="006D6794" w:rsidRPr="00A0649F">
        <w:rPr>
          <w:rFonts w:ascii="Times New Roman" w:hAnsi="Times New Roman"/>
        </w:rPr>
        <w:t xml:space="preserve">been </w:t>
      </w:r>
      <w:r w:rsidR="0045438E" w:rsidRPr="00A0649F">
        <w:rPr>
          <w:rFonts w:ascii="Times New Roman" w:hAnsi="Times New Roman"/>
        </w:rPr>
        <w:t>insufficient action</w:t>
      </w:r>
      <w:r w:rsidR="006D6794" w:rsidRPr="00A0649F">
        <w:rPr>
          <w:rFonts w:ascii="Times New Roman" w:hAnsi="Times New Roman"/>
        </w:rPr>
        <w:t>s</w:t>
      </w:r>
      <w:r w:rsidR="0045438E" w:rsidRPr="00A0649F">
        <w:rPr>
          <w:rFonts w:ascii="Times New Roman" w:hAnsi="Times New Roman"/>
        </w:rPr>
        <w:t xml:space="preserve"> take</w:t>
      </w:r>
      <w:r w:rsidR="00CD2E8F" w:rsidRPr="00A0649F">
        <w:rPr>
          <w:rFonts w:ascii="Times New Roman" w:hAnsi="Times New Roman"/>
        </w:rPr>
        <w:t>n on the US Public Law 109-456</w:t>
      </w:r>
      <w:r w:rsidR="006D6794" w:rsidRPr="00A0649F">
        <w:rPr>
          <w:rFonts w:ascii="Times New Roman" w:hAnsi="Times New Roman"/>
        </w:rPr>
        <w:t xml:space="preserve">, </w:t>
      </w:r>
      <w:r w:rsidR="00CD2E8F" w:rsidRPr="00A0649F">
        <w:rPr>
          <w:rFonts w:ascii="Times New Roman" w:hAnsi="Times New Roman"/>
          <w:i/>
        </w:rPr>
        <w:t>Democratic Republic of the Congo Relief, Security, and Democracy Promotion Act of 2006</w:t>
      </w:r>
      <w:r w:rsidR="00F40CF4" w:rsidRPr="00A0649F">
        <w:rPr>
          <w:rStyle w:val="FootnoteReference"/>
          <w:rFonts w:ascii="Times New Roman" w:hAnsi="Times New Roman"/>
          <w:i/>
        </w:rPr>
        <w:footnoteReference w:id="3"/>
      </w:r>
      <w:r w:rsidR="00CD2E8F" w:rsidRPr="00A0649F">
        <w:rPr>
          <w:rFonts w:ascii="Times New Roman" w:hAnsi="Times New Roman"/>
          <w:i/>
        </w:rPr>
        <w:t>,</w:t>
      </w:r>
      <w:r w:rsidR="00CD2E8F" w:rsidRPr="00A0649F">
        <w:rPr>
          <w:rFonts w:ascii="Times New Roman" w:hAnsi="Times New Roman"/>
        </w:rPr>
        <w:t xml:space="preserve"> by the Ob</w:t>
      </w:r>
      <w:r w:rsidR="006D6794" w:rsidRPr="00A0649F">
        <w:rPr>
          <w:rFonts w:ascii="Times New Roman" w:hAnsi="Times New Roman"/>
        </w:rPr>
        <w:t>ama administration</w:t>
      </w:r>
      <w:r w:rsidR="00CD2E8F" w:rsidRPr="00A0649F">
        <w:rPr>
          <w:rFonts w:ascii="Times New Roman" w:hAnsi="Times New Roman"/>
        </w:rPr>
        <w:t xml:space="preserve">, </w:t>
      </w:r>
      <w:r w:rsidR="006D6794" w:rsidRPr="00A0649F">
        <w:rPr>
          <w:rFonts w:ascii="Times New Roman" w:hAnsi="Times New Roman"/>
        </w:rPr>
        <w:t xml:space="preserve">particularly the appointment </w:t>
      </w:r>
      <w:r w:rsidR="002B1816">
        <w:rPr>
          <w:rFonts w:ascii="Times New Roman" w:hAnsi="Times New Roman"/>
        </w:rPr>
        <w:t xml:space="preserve">of the envoy to the region.  </w:t>
      </w:r>
      <w:r w:rsidR="002B1816" w:rsidRPr="002B1816">
        <w:rPr>
          <w:rFonts w:ascii="Times New Roman" w:hAnsi="Times New Roman"/>
          <w:b/>
        </w:rPr>
        <w:t>What</w:t>
      </w:r>
      <w:r w:rsidR="006D6794" w:rsidRPr="002B1816">
        <w:rPr>
          <w:rFonts w:ascii="Times New Roman" w:hAnsi="Times New Roman"/>
          <w:b/>
        </w:rPr>
        <w:t xml:space="preserve"> other </w:t>
      </w:r>
      <w:r w:rsidR="0006018C" w:rsidRPr="002B1816">
        <w:rPr>
          <w:rFonts w:ascii="Times New Roman" w:hAnsi="Times New Roman"/>
          <w:b/>
        </w:rPr>
        <w:t>elements of th</w:t>
      </w:r>
      <w:r w:rsidR="00CD2E8F" w:rsidRPr="002B1816">
        <w:rPr>
          <w:rFonts w:ascii="Times New Roman" w:hAnsi="Times New Roman"/>
          <w:b/>
        </w:rPr>
        <w:t>is</w:t>
      </w:r>
      <w:r w:rsidR="0006018C" w:rsidRPr="002B1816">
        <w:rPr>
          <w:rFonts w:ascii="Times New Roman" w:hAnsi="Times New Roman"/>
          <w:b/>
        </w:rPr>
        <w:t xml:space="preserve"> l</w:t>
      </w:r>
      <w:r w:rsidR="002B1816" w:rsidRPr="002B1816">
        <w:rPr>
          <w:rFonts w:ascii="Times New Roman" w:hAnsi="Times New Roman"/>
          <w:b/>
        </w:rPr>
        <w:t>aw</w:t>
      </w:r>
      <w:r w:rsidR="006D6794" w:rsidRPr="002B1816">
        <w:rPr>
          <w:rFonts w:ascii="Times New Roman" w:hAnsi="Times New Roman"/>
          <w:b/>
        </w:rPr>
        <w:t xml:space="preserve"> require</w:t>
      </w:r>
      <w:r w:rsidR="00CD2E8F" w:rsidRPr="002B1816">
        <w:rPr>
          <w:rFonts w:ascii="Times New Roman" w:hAnsi="Times New Roman"/>
          <w:b/>
        </w:rPr>
        <w:t xml:space="preserve"> immediate attention?</w:t>
      </w:r>
      <w:r w:rsidR="0006018C" w:rsidRPr="00A0649F">
        <w:rPr>
          <w:rFonts w:ascii="Times New Roman" w:hAnsi="Times New Roman"/>
        </w:rPr>
        <w:t xml:space="preserve">  </w:t>
      </w:r>
    </w:p>
    <w:p w:rsidR="006D6794" w:rsidRPr="00A0649F" w:rsidRDefault="00A0649F" w:rsidP="002B1816">
      <w:pPr>
        <w:rPr>
          <w:rFonts w:ascii="Times New Roman" w:hAnsi="Times New Roman"/>
        </w:rPr>
      </w:pPr>
      <w:r w:rsidRPr="00A0649F">
        <w:rPr>
          <w:rFonts w:ascii="Times New Roman" w:hAnsi="Times New Roman"/>
        </w:rPr>
        <w:t xml:space="preserve">5. </w:t>
      </w:r>
      <w:r w:rsidR="0006018C" w:rsidRPr="00A0649F">
        <w:rPr>
          <w:rFonts w:ascii="Times New Roman" w:hAnsi="Times New Roman"/>
        </w:rPr>
        <w:t xml:space="preserve">In his </w:t>
      </w:r>
      <w:r w:rsidR="002B1816">
        <w:rPr>
          <w:rFonts w:ascii="Times New Roman" w:hAnsi="Times New Roman"/>
        </w:rPr>
        <w:t>spee</w:t>
      </w:r>
      <w:r w:rsidR="0006018C" w:rsidRPr="00A0649F">
        <w:rPr>
          <w:rFonts w:ascii="Times New Roman" w:hAnsi="Times New Roman"/>
        </w:rPr>
        <w:t xml:space="preserve">ch in </w:t>
      </w:r>
      <w:r w:rsidR="00CD2E8F" w:rsidRPr="00A0649F">
        <w:rPr>
          <w:rFonts w:ascii="Times New Roman" w:hAnsi="Times New Roman"/>
        </w:rPr>
        <w:t>Ghana</w:t>
      </w:r>
      <w:r w:rsidR="0006018C" w:rsidRPr="00A0649F">
        <w:rPr>
          <w:rFonts w:ascii="Times New Roman" w:hAnsi="Times New Roman"/>
        </w:rPr>
        <w:t>,</w:t>
      </w:r>
      <w:r w:rsidR="002B1816">
        <w:rPr>
          <w:rFonts w:ascii="Times New Roman" w:hAnsi="Times New Roman"/>
        </w:rPr>
        <w:t xml:space="preserve"> P</w:t>
      </w:r>
      <w:r w:rsidR="00CD2E8F" w:rsidRPr="00A0649F">
        <w:rPr>
          <w:rFonts w:ascii="Times New Roman" w:hAnsi="Times New Roman"/>
        </w:rPr>
        <w:t>resident Ob</w:t>
      </w:r>
      <w:r w:rsidR="002B1816">
        <w:rPr>
          <w:rFonts w:ascii="Times New Roman" w:hAnsi="Times New Roman"/>
        </w:rPr>
        <w:t>a</w:t>
      </w:r>
      <w:r w:rsidR="00CD2E8F" w:rsidRPr="00A0649F">
        <w:rPr>
          <w:rFonts w:ascii="Times New Roman" w:hAnsi="Times New Roman"/>
        </w:rPr>
        <w:t xml:space="preserve">ma said "Africa doesn't need </w:t>
      </w:r>
      <w:r w:rsidR="00CD2E8F" w:rsidRPr="00A0649F">
        <w:rPr>
          <w:rStyle w:val="Emphasis"/>
          <w:rFonts w:ascii="Times New Roman" w:hAnsi="Times New Roman"/>
        </w:rPr>
        <w:t>strongmen</w:t>
      </w:r>
      <w:r w:rsidR="002B1816">
        <w:rPr>
          <w:rFonts w:ascii="Times New Roman" w:hAnsi="Times New Roman"/>
        </w:rPr>
        <w:t>, it needs strong institutions.</w:t>
      </w:r>
      <w:r w:rsidR="00CD2E8F" w:rsidRPr="00A0649F">
        <w:rPr>
          <w:rFonts w:ascii="Times New Roman" w:hAnsi="Times New Roman"/>
        </w:rPr>
        <w:t>"</w:t>
      </w:r>
      <w:r w:rsidR="002B1816">
        <w:rPr>
          <w:rFonts w:ascii="Times New Roman" w:hAnsi="Times New Roman"/>
        </w:rPr>
        <w:t xml:space="preserve"> </w:t>
      </w:r>
      <w:r w:rsidR="002B1816" w:rsidRPr="002B1816">
        <w:rPr>
          <w:rFonts w:ascii="Times New Roman" w:hAnsi="Times New Roman"/>
          <w:b/>
        </w:rPr>
        <w:t>I</w:t>
      </w:r>
      <w:r w:rsidR="0006018C" w:rsidRPr="002B1816">
        <w:rPr>
          <w:rFonts w:ascii="Times New Roman" w:hAnsi="Times New Roman"/>
          <w:b/>
        </w:rPr>
        <w:t>s the U</w:t>
      </w:r>
      <w:r w:rsidR="00CD2E8F" w:rsidRPr="002B1816">
        <w:rPr>
          <w:rFonts w:ascii="Times New Roman" w:hAnsi="Times New Roman"/>
          <w:b/>
        </w:rPr>
        <w:t>S supporting strong me</w:t>
      </w:r>
      <w:r w:rsidR="0006018C" w:rsidRPr="002B1816">
        <w:rPr>
          <w:rFonts w:ascii="Times New Roman" w:hAnsi="Times New Roman"/>
          <w:b/>
        </w:rPr>
        <w:t>n o</w:t>
      </w:r>
      <w:r w:rsidR="002B1816" w:rsidRPr="002B1816">
        <w:rPr>
          <w:rFonts w:ascii="Times New Roman" w:hAnsi="Times New Roman"/>
          <w:b/>
        </w:rPr>
        <w:t>r supporting strong institutions?</w:t>
      </w:r>
      <w:r w:rsidR="0006018C" w:rsidRPr="00A0649F">
        <w:rPr>
          <w:rFonts w:ascii="Times New Roman" w:hAnsi="Times New Roman"/>
        </w:rPr>
        <w:t xml:space="preserve">  I</w:t>
      </w:r>
      <w:r w:rsidR="00CD2E8F" w:rsidRPr="00A0649F">
        <w:rPr>
          <w:rFonts w:ascii="Times New Roman" w:hAnsi="Times New Roman"/>
        </w:rPr>
        <w:t>f</w:t>
      </w:r>
      <w:r w:rsidR="0006018C" w:rsidRPr="00A0649F">
        <w:rPr>
          <w:rFonts w:ascii="Times New Roman" w:hAnsi="Times New Roman"/>
        </w:rPr>
        <w:t xml:space="preserve"> not, what actions should the US government take to support strong institutions </w:t>
      </w:r>
      <w:r w:rsidR="006D6794" w:rsidRPr="00A0649F">
        <w:rPr>
          <w:rFonts w:ascii="Times New Roman" w:hAnsi="Times New Roman"/>
        </w:rPr>
        <w:t>in the Great L</w:t>
      </w:r>
      <w:r w:rsidR="0006018C" w:rsidRPr="00A0649F">
        <w:rPr>
          <w:rFonts w:ascii="Times New Roman" w:hAnsi="Times New Roman"/>
        </w:rPr>
        <w:t>akes</w:t>
      </w:r>
      <w:r w:rsidR="006D6794" w:rsidRPr="00A0649F">
        <w:rPr>
          <w:rFonts w:ascii="Times New Roman" w:hAnsi="Times New Roman"/>
        </w:rPr>
        <w:t>?</w:t>
      </w:r>
    </w:p>
    <w:p w:rsidR="003D69B1" w:rsidRPr="00A0649F" w:rsidRDefault="003D69B1" w:rsidP="002B1816">
      <w:pPr>
        <w:pStyle w:val="NoSpacing"/>
        <w:rPr>
          <w:rFonts w:ascii="Times New Roman" w:hAnsi="Times New Roman"/>
        </w:rPr>
      </w:pPr>
      <w:r w:rsidRPr="00A0649F">
        <w:rPr>
          <w:rFonts w:ascii="Times New Roman" w:hAnsi="Times New Roman"/>
        </w:rPr>
        <w:t xml:space="preserve"> </w:t>
      </w:r>
      <w:r w:rsidR="00A0649F" w:rsidRPr="00A0649F">
        <w:rPr>
          <w:rFonts w:ascii="Times New Roman" w:hAnsi="Times New Roman"/>
        </w:rPr>
        <w:t xml:space="preserve">6. </w:t>
      </w:r>
      <w:r w:rsidR="007A1206" w:rsidRPr="00A0649F">
        <w:rPr>
          <w:rFonts w:ascii="Times New Roman" w:hAnsi="Times New Roman"/>
        </w:rPr>
        <w:t xml:space="preserve">Since 2006, </w:t>
      </w:r>
      <w:r w:rsidRPr="00A0649F">
        <w:rPr>
          <w:rFonts w:ascii="Times New Roman" w:hAnsi="Times New Roman"/>
        </w:rPr>
        <w:t xml:space="preserve">Jean-Bosco Tanganda </w:t>
      </w:r>
      <w:r w:rsidR="007A1206" w:rsidRPr="00A0649F">
        <w:rPr>
          <w:rFonts w:ascii="Times New Roman" w:hAnsi="Times New Roman"/>
        </w:rPr>
        <w:t xml:space="preserve">is </w:t>
      </w:r>
      <w:r w:rsidRPr="00A0649F">
        <w:rPr>
          <w:rFonts w:ascii="Times New Roman" w:hAnsi="Times New Roman"/>
        </w:rPr>
        <w:t xml:space="preserve">wanted by the International Criminal </w:t>
      </w:r>
      <w:r w:rsidR="007A1206" w:rsidRPr="00A0649F">
        <w:rPr>
          <w:rFonts w:ascii="Times New Roman" w:hAnsi="Times New Roman"/>
        </w:rPr>
        <w:t>Court (ICC)</w:t>
      </w:r>
      <w:r w:rsidR="007A1206" w:rsidRPr="00A0649F">
        <w:rPr>
          <w:rStyle w:val="FootnoteReference"/>
          <w:rFonts w:ascii="Times New Roman" w:hAnsi="Times New Roman"/>
        </w:rPr>
        <w:footnoteReference w:id="4"/>
      </w:r>
      <w:r w:rsidR="007A1206" w:rsidRPr="00A0649F">
        <w:rPr>
          <w:rFonts w:ascii="Times New Roman" w:hAnsi="Times New Roman"/>
        </w:rPr>
        <w:t xml:space="preserve">, but he </w:t>
      </w:r>
      <w:r w:rsidR="002B1816">
        <w:rPr>
          <w:rFonts w:ascii="Times New Roman" w:hAnsi="Times New Roman"/>
        </w:rPr>
        <w:t>remains</w:t>
      </w:r>
      <w:r w:rsidRPr="00A0649F">
        <w:rPr>
          <w:rFonts w:ascii="Times New Roman" w:hAnsi="Times New Roman"/>
        </w:rPr>
        <w:t xml:space="preserve"> a free man and ranking member of the Congolese army.  </w:t>
      </w:r>
      <w:r w:rsidR="007A1206" w:rsidRPr="00A0649F">
        <w:rPr>
          <w:rFonts w:ascii="Times New Roman" w:hAnsi="Times New Roman"/>
        </w:rPr>
        <w:t xml:space="preserve">  </w:t>
      </w:r>
      <w:r w:rsidR="007A1206" w:rsidRPr="002B1816">
        <w:rPr>
          <w:rFonts w:ascii="Times New Roman" w:hAnsi="Times New Roman"/>
          <w:b/>
        </w:rPr>
        <w:t xml:space="preserve">How can we talk about peace, stability and justice where there is obvious impunity?  </w:t>
      </w:r>
    </w:p>
    <w:sectPr w:rsidR="003D69B1" w:rsidRPr="00A0649F" w:rsidSect="00CD7BC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710E" w:rsidRDefault="00BE710E" w:rsidP="006D6794">
      <w:pPr>
        <w:spacing w:after="0" w:line="240" w:lineRule="auto"/>
      </w:pPr>
      <w:r>
        <w:separator/>
      </w:r>
    </w:p>
  </w:endnote>
  <w:endnote w:type="continuationSeparator" w:id="0">
    <w:p w:rsidR="00BE710E" w:rsidRDefault="00BE710E" w:rsidP="006D67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710E" w:rsidRDefault="00BE710E" w:rsidP="006D6794">
      <w:pPr>
        <w:spacing w:after="0" w:line="240" w:lineRule="auto"/>
      </w:pPr>
      <w:r>
        <w:separator/>
      </w:r>
    </w:p>
  </w:footnote>
  <w:footnote w:type="continuationSeparator" w:id="0">
    <w:p w:rsidR="00BE710E" w:rsidRDefault="00BE710E" w:rsidP="006D6794">
      <w:pPr>
        <w:spacing w:after="0" w:line="240" w:lineRule="auto"/>
      </w:pPr>
      <w:r>
        <w:continuationSeparator/>
      </w:r>
    </w:p>
  </w:footnote>
  <w:footnote w:id="1">
    <w:p w:rsidR="00F40CF4" w:rsidRDefault="00F40CF4">
      <w:pPr>
        <w:pStyle w:val="FootnoteText"/>
      </w:pPr>
      <w:r>
        <w:rPr>
          <w:rStyle w:val="FootnoteReference"/>
        </w:rPr>
        <w:footnoteRef/>
      </w:r>
      <w:r>
        <w:t xml:space="preserve"> </w:t>
      </w:r>
      <w:r w:rsidRPr="00F40CF4">
        <w:t>Report of the Mapping Exercise documenting the most serious violations of human rights and international humanitarian law committed within the territory of the Democratic Republic of the Congo between March 1993 and June 2003</w:t>
      </w:r>
      <w:r>
        <w:t xml:space="preserve"> &lt;</w:t>
      </w:r>
      <w:r w:rsidRPr="00F40CF4">
        <w:t xml:space="preserve"> http://www.ohchr.org/Documents/Countries/ZR/DRC_MAPPING_REPORT_FINAL_EN.pdf</w:t>
      </w:r>
      <w:r>
        <w:t>&gt;</w:t>
      </w:r>
    </w:p>
  </w:footnote>
  <w:footnote w:id="2">
    <w:p w:rsidR="006D6794" w:rsidRDefault="006D6794" w:rsidP="006D6794">
      <w:pPr>
        <w:rPr>
          <w:rStyle w:val="officialsbureau"/>
          <w:sz w:val="20"/>
          <w:szCs w:val="20"/>
        </w:rPr>
      </w:pPr>
      <w:r>
        <w:rPr>
          <w:rStyle w:val="FootnoteReference"/>
        </w:rPr>
        <w:footnoteRef/>
      </w:r>
      <w:r>
        <w:t xml:space="preserve"> </w:t>
      </w:r>
      <w:r>
        <w:rPr>
          <w:rStyle w:val="officialsname"/>
        </w:rPr>
        <w:t>Philip J. Crowley</w:t>
      </w:r>
      <w:r>
        <w:rPr>
          <w:rStyle w:val="officialsbureau"/>
        </w:rPr>
        <w:t>,</w:t>
      </w:r>
      <w:r>
        <w:rPr>
          <w:sz w:val="20"/>
          <w:szCs w:val="20"/>
        </w:rPr>
        <w:t xml:space="preserve"> UN Mapping Report on Violations of Human Rights in the Democratic Republic of the Congo   </w:t>
      </w:r>
      <w:r>
        <w:rPr>
          <w:rStyle w:val="officialsbureau"/>
        </w:rPr>
        <w:t xml:space="preserve">&lt; </w:t>
      </w:r>
      <w:hyperlink r:id="rId1" w:history="1">
        <w:r>
          <w:rPr>
            <w:rStyle w:val="Hyperlink"/>
          </w:rPr>
          <w:t>http://www.state.gov/r/pa/prs/ps/2010/10/148549.htm</w:t>
        </w:r>
      </w:hyperlink>
      <w:r>
        <w:rPr>
          <w:rStyle w:val="officialsbureau"/>
        </w:rPr>
        <w:t>&gt;</w:t>
      </w:r>
    </w:p>
    <w:p w:rsidR="006D6794" w:rsidRDefault="006D6794" w:rsidP="006D6794">
      <w:pPr>
        <w:pStyle w:val="FootnoteText"/>
      </w:pPr>
    </w:p>
  </w:footnote>
  <w:footnote w:id="3">
    <w:p w:rsidR="00F40CF4" w:rsidRDefault="00F40CF4" w:rsidP="00F40CF4">
      <w:pPr>
        <w:pStyle w:val="FootnoteText"/>
      </w:pPr>
      <w:r>
        <w:rPr>
          <w:rStyle w:val="FootnoteReference"/>
        </w:rPr>
        <w:footnoteRef/>
      </w:r>
      <w:r>
        <w:t xml:space="preserve"> S. 2125 [109th]: Democratic Republic of the Congo Relief, Security, and Democracy Promotion Act of 2006 &lt;</w:t>
      </w:r>
      <w:r w:rsidRPr="00F40CF4">
        <w:t>http://www.govtrack.us/congress/billtext.xpd?bill=s106-2125</w:t>
      </w:r>
      <w:r>
        <w:t>&gt;</w:t>
      </w:r>
    </w:p>
  </w:footnote>
  <w:footnote w:id="4">
    <w:p w:rsidR="007A1206" w:rsidRDefault="007A1206">
      <w:pPr>
        <w:pStyle w:val="FootnoteText"/>
      </w:pPr>
      <w:r>
        <w:rPr>
          <w:rStyle w:val="FootnoteReference"/>
        </w:rPr>
        <w:footnoteRef/>
      </w:r>
      <w:r>
        <w:t xml:space="preserve"> </w:t>
      </w:r>
      <w:r w:rsidRPr="007A1206">
        <w:t>http://www.icc-cpi.int/Menus/ICC/Situations+and+Cases/Situations/Situation+ICC+0104/Related+Cases/ICC+0104+0206/</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1"/>
    <w:footnote w:id="0"/>
  </w:footnotePr>
  <w:endnotePr>
    <w:endnote w:id="-1"/>
    <w:endnote w:id="0"/>
  </w:endnotePr>
  <w:compat/>
  <w:rsids>
    <w:rsidRoot w:val="0045438E"/>
    <w:rsid w:val="0006018C"/>
    <w:rsid w:val="0011605E"/>
    <w:rsid w:val="0022429A"/>
    <w:rsid w:val="002B1816"/>
    <w:rsid w:val="003932E8"/>
    <w:rsid w:val="003D69B1"/>
    <w:rsid w:val="0045438E"/>
    <w:rsid w:val="006D6794"/>
    <w:rsid w:val="007A1206"/>
    <w:rsid w:val="00874CA9"/>
    <w:rsid w:val="00A0649F"/>
    <w:rsid w:val="00BE710E"/>
    <w:rsid w:val="00CD2E8F"/>
    <w:rsid w:val="00CD7BC2"/>
    <w:rsid w:val="00F40C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BC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D2E8F"/>
    <w:rPr>
      <w:i/>
      <w:iCs/>
    </w:rPr>
  </w:style>
  <w:style w:type="character" w:customStyle="1" w:styleId="officialsname">
    <w:name w:val="official_s_name"/>
    <w:basedOn w:val="DefaultParagraphFont"/>
    <w:rsid w:val="006D6794"/>
  </w:style>
  <w:style w:type="character" w:customStyle="1" w:styleId="officialstitle-">
    <w:name w:val="official_s_title-"/>
    <w:basedOn w:val="DefaultParagraphFont"/>
    <w:rsid w:val="006D6794"/>
  </w:style>
  <w:style w:type="character" w:customStyle="1" w:styleId="officialsbureau">
    <w:name w:val="official_s_bureau"/>
    <w:basedOn w:val="DefaultParagraphFont"/>
    <w:rsid w:val="006D6794"/>
  </w:style>
  <w:style w:type="character" w:styleId="Hyperlink">
    <w:name w:val="Hyperlink"/>
    <w:basedOn w:val="DefaultParagraphFont"/>
    <w:semiHidden/>
    <w:unhideWhenUsed/>
    <w:rsid w:val="006D6794"/>
    <w:rPr>
      <w:color w:val="0000FF"/>
      <w:u w:val="single"/>
    </w:rPr>
  </w:style>
  <w:style w:type="paragraph" w:styleId="FootnoteText">
    <w:name w:val="footnote text"/>
    <w:basedOn w:val="Normal"/>
    <w:link w:val="FootnoteTextChar"/>
    <w:semiHidden/>
    <w:unhideWhenUsed/>
    <w:rsid w:val="006D6794"/>
    <w:pPr>
      <w:spacing w:after="0" w:line="240" w:lineRule="auto"/>
    </w:pPr>
    <w:rPr>
      <w:sz w:val="20"/>
      <w:szCs w:val="20"/>
    </w:rPr>
  </w:style>
  <w:style w:type="character" w:customStyle="1" w:styleId="FootnoteTextChar">
    <w:name w:val="Footnote Text Char"/>
    <w:basedOn w:val="DefaultParagraphFont"/>
    <w:link w:val="FootnoteText"/>
    <w:semiHidden/>
    <w:rsid w:val="006D6794"/>
    <w:rPr>
      <w:rFonts w:ascii="Calibri" w:eastAsia="Calibri" w:hAnsi="Calibri" w:cs="Times New Roman"/>
      <w:sz w:val="20"/>
      <w:szCs w:val="20"/>
    </w:rPr>
  </w:style>
  <w:style w:type="character" w:styleId="FootnoteReference">
    <w:name w:val="footnote reference"/>
    <w:basedOn w:val="DefaultParagraphFont"/>
    <w:semiHidden/>
    <w:unhideWhenUsed/>
    <w:rsid w:val="006D6794"/>
    <w:rPr>
      <w:vertAlign w:val="superscript"/>
    </w:rPr>
  </w:style>
  <w:style w:type="paragraph" w:styleId="NoSpacing">
    <w:name w:val="No Spacing"/>
    <w:uiPriority w:val="1"/>
    <w:qFormat/>
    <w:rsid w:val="003D69B1"/>
    <w:rPr>
      <w:rFonts w:eastAsia="Times New Roman"/>
      <w:sz w:val="22"/>
      <w:szCs w:val="22"/>
    </w:rPr>
  </w:style>
  <w:style w:type="paragraph" w:styleId="ListParagraph">
    <w:name w:val="List Paragraph"/>
    <w:basedOn w:val="Normal"/>
    <w:uiPriority w:val="34"/>
    <w:qFormat/>
    <w:rsid w:val="002B1816"/>
    <w:pPr>
      <w:ind w:left="720"/>
      <w:contextualSpacing/>
    </w:pPr>
  </w:style>
  <w:style w:type="paragraph" w:styleId="BalloonText">
    <w:name w:val="Balloon Text"/>
    <w:basedOn w:val="Normal"/>
    <w:link w:val="BalloonTextChar"/>
    <w:uiPriority w:val="99"/>
    <w:semiHidden/>
    <w:unhideWhenUsed/>
    <w:rsid w:val="00874C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4C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state.gov/r/pa/prs/ps/2010/10/14854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7A07E-E9A8-47E1-B740-E61916ABF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AFJN</Company>
  <LinksUpToDate>false</LinksUpToDate>
  <CharactersWithSpaces>2252</CharactersWithSpaces>
  <SharedDoc>false</SharedDoc>
  <HLinks>
    <vt:vector size="6" baseType="variant">
      <vt:variant>
        <vt:i4>3473506</vt:i4>
      </vt:variant>
      <vt:variant>
        <vt:i4>0</vt:i4>
      </vt:variant>
      <vt:variant>
        <vt:i4>0</vt:i4>
      </vt:variant>
      <vt:variant>
        <vt:i4>5</vt:i4>
      </vt:variant>
      <vt:variant>
        <vt:lpwstr>http://www.state.gov/r/pa/prs/ps/2010/10/148549.htm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AFJN</dc:creator>
  <cp:lastModifiedBy>AFJN</cp:lastModifiedBy>
  <cp:revision>2</cp:revision>
  <cp:lastPrinted>2011-03-07T17:10:00Z</cp:lastPrinted>
  <dcterms:created xsi:type="dcterms:W3CDTF">2014-07-28T15:45:00Z</dcterms:created>
  <dcterms:modified xsi:type="dcterms:W3CDTF">2014-07-28T15:45:00Z</dcterms:modified>
</cp:coreProperties>
</file>